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AE4" w:rsidRPr="00835725" w:rsidRDefault="009B2AE4" w:rsidP="008357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Договір про надання платних медичних послуг</w:t>
      </w:r>
    </w:p>
    <w:p w:rsidR="009B2AE4" w:rsidRPr="00835725" w:rsidRDefault="009B2AE4" w:rsidP="008357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</w:p>
    <w:p w:rsidR="009B2AE4" w:rsidRPr="00835725" w:rsidRDefault="009B2AE4" w:rsidP="00835725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 Тернопіль                                                                              </w:t>
      </w:r>
      <w:r w:rsid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«</w:t>
      </w:r>
      <w:r w:rsidR="00106E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01</w:t>
      </w:r>
      <w:r w:rsid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345EE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06E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січня </w:t>
      </w:r>
      <w:r w:rsid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E978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</w:t>
      </w:r>
      <w:r w:rsidR="00106E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B2AE4" w:rsidRPr="00835725" w:rsidRDefault="009B2AE4" w:rsidP="008357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725">
        <w:rPr>
          <w:rFonts w:ascii="Times New Roman" w:hAnsi="Times New Roman" w:cs="Times New Roman"/>
          <w:b/>
          <w:sz w:val="24"/>
          <w:szCs w:val="24"/>
        </w:rPr>
        <w:t xml:space="preserve">Комунальне некомерційне підприємство «Тернопільське обласне патологоанатомічне бюро» Тернопільської обласної ради </w:t>
      </w:r>
      <w:r w:rsidRPr="00835725">
        <w:rPr>
          <w:rFonts w:ascii="Times New Roman" w:hAnsi="Times New Roman" w:cs="Times New Roman"/>
          <w:sz w:val="24"/>
          <w:szCs w:val="24"/>
        </w:rPr>
        <w:t xml:space="preserve">в особі </w:t>
      </w:r>
      <w:r w:rsidR="00FC772B" w:rsidRPr="00835725">
        <w:rPr>
          <w:rFonts w:ascii="Times New Roman" w:hAnsi="Times New Roman" w:cs="Times New Roman"/>
          <w:sz w:val="24"/>
          <w:szCs w:val="24"/>
        </w:rPr>
        <w:t>г</w:t>
      </w:r>
      <w:r w:rsidRPr="00835725">
        <w:rPr>
          <w:rFonts w:ascii="Times New Roman" w:hAnsi="Times New Roman" w:cs="Times New Roman"/>
          <w:sz w:val="24"/>
          <w:szCs w:val="24"/>
        </w:rPr>
        <w:t>енерального директора (</w:t>
      </w:r>
      <w:r w:rsidR="00903B39" w:rsidRPr="00835725">
        <w:rPr>
          <w:rFonts w:ascii="Times New Roman" w:hAnsi="Times New Roman" w:cs="Times New Roman"/>
          <w:sz w:val="24"/>
          <w:szCs w:val="24"/>
        </w:rPr>
        <w:t xml:space="preserve">головного лікаря) </w:t>
      </w:r>
      <w:proofErr w:type="spellStart"/>
      <w:r w:rsidR="00903B39" w:rsidRPr="00835725">
        <w:rPr>
          <w:rFonts w:ascii="Times New Roman" w:hAnsi="Times New Roman" w:cs="Times New Roman"/>
          <w:sz w:val="24"/>
          <w:szCs w:val="24"/>
        </w:rPr>
        <w:t>Парахнюк</w:t>
      </w:r>
      <w:proofErr w:type="spellEnd"/>
      <w:r w:rsidR="00903B39" w:rsidRPr="00835725">
        <w:rPr>
          <w:rFonts w:ascii="Times New Roman" w:hAnsi="Times New Roman" w:cs="Times New Roman"/>
          <w:sz w:val="24"/>
          <w:szCs w:val="24"/>
        </w:rPr>
        <w:t xml:space="preserve"> Ірини Василівни</w:t>
      </w:r>
      <w:r w:rsidRPr="00835725">
        <w:rPr>
          <w:rFonts w:ascii="Times New Roman" w:hAnsi="Times New Roman" w:cs="Times New Roman"/>
          <w:sz w:val="24"/>
          <w:szCs w:val="24"/>
        </w:rPr>
        <w:t xml:space="preserve">, що діє на підставі Статуту ( надалі - Виконавець) з однієї сторони, 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</w:p>
    <w:p w:rsidR="009B2AE4" w:rsidRPr="00835725" w:rsidRDefault="009B2AE4" w:rsidP="003A2C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Фізична особа, що звернулася за отриманням платних медичних послуг </w:t>
      </w:r>
      <w:r w:rsidR="00903B39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(далі по тексту – Замовник) з іншої сторони, які далі по тексту разом іменуються – Сторони, а кожна окремо іменується – Сторона, уклали цей Договір про надання платних медичних послуг (далі по тексту – Договір) про наступне:</w:t>
      </w:r>
    </w:p>
    <w:p w:rsidR="009B2AE4" w:rsidRPr="00835725" w:rsidRDefault="009B2AE4" w:rsidP="00835725">
      <w:pPr>
        <w:numPr>
          <w:ilvl w:val="0"/>
          <w:numId w:val="1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Предмет Договору</w:t>
      </w:r>
    </w:p>
    <w:p w:rsidR="00666E02" w:rsidRPr="00835725" w:rsidRDefault="00666E02" w:rsidP="00835725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Виконавець зобов’язується надати Замовнику платні медичні послуги, а Замовник зобов’язаний прийняти надані Виконавцем медичні послуги та здійснити їх оплату в порядку та на умовах, погоджених у даному Договорі.</w:t>
      </w:r>
    </w:p>
    <w:p w:rsidR="00666E02" w:rsidRPr="00666E02" w:rsidRDefault="00835725" w:rsidP="0083572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</w:t>
      </w:r>
      <w:r w:rsidR="00666E02" w:rsidRPr="00666E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Сторони домовилися, що</w:t>
      </w:r>
    </w:p>
    <w:p w:rsidR="00666E02" w:rsidRPr="00835725" w:rsidRDefault="00835725" w:rsidP="0083572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1.2.1.</w:t>
      </w:r>
      <w:r w:rsidR="00666E02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платні медичні послуги надаються Замовнику на підставі заяви про приєднання до договору про надання платних медичних послуг (далі – Заява), яка подається Замовником Виконавцю в день звернення за отриманням платних медичних послуг. Подання та підписання Замовником Заяви є підтвердженням його приєднання до Договору та означає підписанням ним Договору. </w:t>
      </w:r>
      <w:r w:rsidR="00924ECA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Договір та </w:t>
      </w:r>
      <w:r w:rsidR="00666E02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Форма Заяви міститься </w:t>
      </w:r>
      <w:r w:rsidR="00924ECA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вході у приміщення (за кожним місцем здійснення діяльності</w:t>
      </w:r>
      <w:r w:rsidR="00666E02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Виконавця</w:t>
      </w:r>
      <w:r w:rsidR="00924ECA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та є</w:t>
      </w:r>
      <w:r w:rsidR="00666E02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924ECA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загальнодоступними для Замовника. </w:t>
      </w:r>
    </w:p>
    <w:p w:rsidR="00666E02" w:rsidRPr="00835725" w:rsidRDefault="00666E02" w:rsidP="00835725">
      <w:pPr>
        <w:pStyle w:val="a3"/>
        <w:numPr>
          <w:ilvl w:val="2"/>
          <w:numId w:val="13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перелік медичних послуг, які надаються Виконавцем Замовнику (далі – медичні послуги) та тарифи розміщені </w:t>
      </w:r>
      <w:r w:rsidR="00924ECA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вході у приміщення (за кожним місцем здійснення діяльності Виконавця) та є загальнодоступними для Замовника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(да</w:t>
      </w:r>
      <w:r w:rsidR="00B0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 – тарифи на медичні послуги</w:t>
      </w:r>
      <w:r w:rsidR="00B01B08" w:rsidRPr="00B0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r w:rsidR="00B0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є Додатком до даного Договору.</w:t>
      </w:r>
    </w:p>
    <w:p w:rsidR="00666E02" w:rsidRPr="00835725" w:rsidRDefault="00666E02" w:rsidP="00835725">
      <w:pPr>
        <w:pStyle w:val="a3"/>
        <w:numPr>
          <w:ilvl w:val="2"/>
          <w:numId w:val="13"/>
        </w:numPr>
        <w:shd w:val="clear" w:color="auto" w:fill="FFFFFF" w:themeFill="background1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про обсяг, умови та надання медичних послуг приймається Виконавцем у відповідності до встановлених медичних стандартів без погодження із Замовником.</w:t>
      </w:r>
    </w:p>
    <w:p w:rsidR="009B2AE4" w:rsidRPr="00835725" w:rsidRDefault="009B2AE4" w:rsidP="00835725">
      <w:pPr>
        <w:numPr>
          <w:ilvl w:val="0"/>
          <w:numId w:val="2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Вартість та порядок здійснення розрахунків</w:t>
      </w:r>
    </w:p>
    <w:p w:rsidR="00B01B08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2.1. Вартість отриманих Замовником медичних послуг визначає</w:t>
      </w:r>
      <w:r w:rsidR="00B0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ться шляхом надання Виконавцем реквізитів банківського рахунку із зазначенням суми до оплати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відповідно</w:t>
      </w:r>
      <w:r w:rsidR="00B0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тарифів на медичні послуги вказаних у Специфікації, що є додатком 1 до даного Договору.</w:t>
      </w:r>
    </w:p>
    <w:p w:rsidR="009476CC" w:rsidRPr="00835725" w:rsidRDefault="009B2AE4" w:rsidP="00C42F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2.2. Оплата вартості наданих Виконавцем медичних послуг здійснюється Замовником у національній валюті України – гривні, у безготівковій формі, шляхом перерахування грошових коштів на рахунок Виконавця в де</w:t>
      </w:r>
      <w:r w:rsidR="00557766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нь отримання</w:t>
      </w:r>
      <w:r w:rsidR="008F03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реквізитів для оплати</w:t>
      </w:r>
      <w:r w:rsidR="00557766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D87516" w:rsidRP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87516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Оплата вартості наданих Виконавцем медичних послуг</w:t>
      </w:r>
      <w:r w:rsid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може бути здійснена третьою особою за Замовника.</w:t>
      </w:r>
    </w:p>
    <w:p w:rsidR="009B2AE4" w:rsidRDefault="00C42F2E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2.3</w:t>
      </w:r>
      <w:r w:rsidR="009B2AE4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Здійснення Замовником повної оплати медичних послуг вважається виконаним належним чином та у повному обсязі в момент надходження на рахунок Виконавця грошових коштів у розмірі, що підлягає оплаті. Часткова оплата не являється належним виконанням Замовником своїх зобов’язань та не звільняє його від відповідальності за неналежне виконання прийнятих на себе зобов’язань.</w:t>
      </w:r>
    </w:p>
    <w:p w:rsidR="00EA5338" w:rsidRPr="00835725" w:rsidRDefault="00EA5338" w:rsidP="00FE59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2.4. </w:t>
      </w:r>
      <w:r w:rsidR="00FF29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підставі наданих послуг в межах даного договору Виконавець складає акт приймання-передачі наданих послуг.</w:t>
      </w:r>
      <w:r w:rsidR="00FE5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Номер </w:t>
      </w:r>
      <w:r w:rsidR="003B71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акту приймання-передачі </w:t>
      </w:r>
      <w:r w:rsidR="00FE5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наданих послуг має відповідати номеру заяви</w:t>
      </w:r>
      <w:r w:rsidR="00FE5993" w:rsidRPr="00FE5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E5993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приєднання до договору про надання платних медичних послуг</w:t>
      </w:r>
      <w:r w:rsidR="00FE5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B2AE4" w:rsidRPr="00835725" w:rsidRDefault="009B2AE4" w:rsidP="00835725">
      <w:pPr>
        <w:numPr>
          <w:ilvl w:val="0"/>
          <w:numId w:val="3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Права та обов’язки Замовника</w:t>
      </w:r>
    </w:p>
    <w:p w:rsidR="009B2AE4" w:rsidRPr="00835725" w:rsidRDefault="009B2AE4" w:rsidP="0083572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3.1. 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uk-UA"/>
        </w:rPr>
        <w:t>Замовник має право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9476CC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3.1.1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 xml:space="preserve">. </w:t>
      </w:r>
      <w:r w:rsidR="009476CC" w:rsidRPr="0083572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Звернутися до Виконавця за отриманням медичних послуг та отримати зазначені послуги в межах сплачених коштів за умови підписання Заяви в обсязі та на умовах, передбачених Договором.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3.1.2. Отримувати від Виконавця повну та достовірну інформацію про </w:t>
      </w:r>
      <w:r w:rsidR="00557766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медичних послуг.</w:t>
      </w:r>
    </w:p>
    <w:p w:rsidR="009B2AE4" w:rsidRPr="00835725" w:rsidRDefault="00557766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3.1.3</w:t>
      </w:r>
      <w:r w:rsidR="009B2AE4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Отримувати інформацію щодо отриманих медичних послуг та ознайомлення з діючи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 тарифа</w:t>
      </w:r>
      <w:r w:rsidR="009476CC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 на медичні послуги Виконавця, які є загальнодоступні для Замовника.</w:t>
      </w:r>
    </w:p>
    <w:p w:rsidR="009B2AE4" w:rsidRPr="00835725" w:rsidRDefault="009B2AE4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3.2. 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uk-UA"/>
        </w:rPr>
        <w:t>Замовник зобов’язаний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9B2AE4" w:rsidRPr="00835725" w:rsidRDefault="009B2AE4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3.2.1. Здійснити повний розрахунок із Виконавцем за надані останнім медичні послуги, шляхом їх оплати на підставі </w:t>
      </w:r>
      <w:r w:rsidR="00EA53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виставлених реквізитів банківського рахунку із зазначенням суми до оплати</w:t>
      </w:r>
      <w:r w:rsidR="00EA5338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відповідно</w:t>
      </w:r>
      <w:r w:rsidR="00EA53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тарифів на медичні послуги вказаних у Специфікації, що є додатком 1 до даного Договору та є загальнодоступною інформацією</w:t>
      </w:r>
      <w:r w:rsidR="009476CC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Замовника.</w:t>
      </w:r>
    </w:p>
    <w:p w:rsidR="00EA5338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3.2.2. Повідомити Виконавцю достовірні дані про свою особу </w:t>
      </w:r>
      <w:r w:rsidR="00EA53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метою надання медичних послуг.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3.2.3. Ознайомитися із правилами внутрішнього розпорядку Замовника та дотримуватися їх та етики поведінки під час спілкування з працівниками Замовника.</w:t>
      </w:r>
    </w:p>
    <w:p w:rsidR="009B2AE4" w:rsidRPr="00835725" w:rsidRDefault="00AE6439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3.2.4</w:t>
      </w:r>
      <w:r w:rsidR="009B2AE4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Не розголошувати будь-яку інформацію, що містить комерційну таємницю та є конфіденційною, яка стала відома у зв’язку з укладенням та виконанням даного Договору.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3.3. </w:t>
      </w:r>
      <w:r w:rsidRPr="003A2C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Замовник не має </w:t>
      </w:r>
      <w:r w:rsidRPr="00CE6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права</w:t>
      </w:r>
      <w:r w:rsidR="00CE6222" w:rsidRPr="00CE6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CE62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відмовитися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оплати медичних послуг, які були надані Виконавцем.</w:t>
      </w:r>
    </w:p>
    <w:p w:rsidR="009B2AE4" w:rsidRPr="00835725" w:rsidRDefault="009B2AE4" w:rsidP="00835725">
      <w:pPr>
        <w:numPr>
          <w:ilvl w:val="0"/>
          <w:numId w:val="4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Права та обов’язки Виконавця</w:t>
      </w:r>
    </w:p>
    <w:p w:rsidR="009B2AE4" w:rsidRPr="00835725" w:rsidRDefault="009B2AE4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4.1. 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uk-UA"/>
        </w:rPr>
        <w:t>Виконавець має право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9476CC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3F9FB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4.1.1. </w:t>
      </w:r>
      <w:r w:rsidR="009476CC" w:rsidRPr="0083572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Визначати обсяг медичних послуг для здійснення медичного обслуговування, які потребує Замовник самостійно, без погодження із Замовником, відповідно до галузевих стандартів у сфері охорони здоров’я.</w:t>
      </w:r>
    </w:p>
    <w:p w:rsidR="009476CC" w:rsidRPr="00835725" w:rsidRDefault="009476CC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4.1.2. Змінювати тарифи на  медичні послуги в процесі дії Договору за умови оприлюднення їх 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>при вході у приміщення (за кожним місцем здійснення діяльності</w:t>
      </w:r>
      <w:r w:rsidRPr="00666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 xml:space="preserve"> Виконавця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>) що є</w:t>
      </w:r>
      <w:r w:rsidRPr="00666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> 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>загальнодоступними для Замовника.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9B2AE4" w:rsidRPr="00835725" w:rsidRDefault="009476CC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4.1.3. </w:t>
      </w:r>
      <w:r w:rsidR="009B2AE4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Відмовити Замовнику у наданні медичних послуг в разі, якщо останній не дотримується правил внутрішнього розпорядку Виконавця, або не дотримується медичних приписів та рекомендацій медичного персоналу Виконавця, за умови, що це не загрожуватиме життю Замовника і здоров’ю населення.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4.1.</w:t>
      </w:r>
      <w:r w:rsidR="009476CC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Припинити надання медичних послуг та розірвати Договір в односторонньому порядку, в разі невиконання або неналежного виконання Замовником умов Договору стосовно здійснення оплати отриманих медичних послуг, за умови, що це не загрожуватиме життю Замовника і здоров’ю населення.</w:t>
      </w:r>
    </w:p>
    <w:p w:rsidR="009B2AE4" w:rsidRPr="00835725" w:rsidRDefault="009B2AE4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4.2. 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uk-UA"/>
        </w:rPr>
        <w:t>Виконавець зобов’язаний:</w:t>
      </w:r>
    </w:p>
    <w:p w:rsidR="00835725" w:rsidRPr="00835725" w:rsidRDefault="009B2AE4" w:rsidP="003A2C3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4.2.1. Надавати медичні послуги Замовнику відповідно до </w:t>
      </w:r>
      <w:r w:rsidR="00835725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галузевих стандартів у сфері охорони здоров’я. </w:t>
      </w:r>
    </w:p>
    <w:p w:rsidR="009B2AE4" w:rsidRPr="00835725" w:rsidRDefault="009B2AE4" w:rsidP="00835725">
      <w:pPr>
        <w:numPr>
          <w:ilvl w:val="0"/>
          <w:numId w:val="5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Відповідальність Сторін</w:t>
      </w:r>
    </w:p>
    <w:p w:rsidR="009B2AE4" w:rsidRPr="00835725" w:rsidRDefault="009B2AE4" w:rsidP="0083572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5.1. У разі невиконання або неналежного виконання своїх зобов’язань за Договором Сторони несуть відповідальність, передбачену Договором та чинним законодавством України. Питання та спори, щодо яких Сторони не дійшли згоди шляхом перемовин, розглядаються у судовому порядку, відповідно до чинного законодавства України.</w:t>
      </w:r>
    </w:p>
    <w:p w:rsidR="009B2AE4" w:rsidRPr="00835725" w:rsidRDefault="009B2AE4" w:rsidP="00835725">
      <w:pPr>
        <w:numPr>
          <w:ilvl w:val="0"/>
          <w:numId w:val="6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Форс мажорні обставини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6.1. Виконавець звільняється від відповідальності за невиконання або неналежне виконання зобов’язань за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6.2. Доказом виникнення обставин непереборної сили та строку їх дії є відповідний документ – сертифікат, який видається Торгово-промисловою палатою України та уповноваженими нею регіональними торгово-промисловими палатами.</w:t>
      </w:r>
    </w:p>
    <w:p w:rsidR="009B2AE4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6.3. У разі коли строк дії обставин непереборної сили продовжується більше ніж 30 календарних днів, кожна із Сторін в установленому порядку має право розірвати Договір. Якщо обставини непереборної сили будуть продовжуватись більше 30 календарних днів, то кожна із Сторін буде вправі розірвати Договір повністю чи частково і в такому випадку жодна із Сторін не буде мати права вимагати від іншої відшкодування можливих збитків.</w:t>
      </w:r>
    </w:p>
    <w:p w:rsidR="0068093A" w:rsidRDefault="0068093A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68093A" w:rsidRPr="00835725" w:rsidRDefault="0068093A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9B2AE4" w:rsidRPr="00835725" w:rsidRDefault="009B2AE4" w:rsidP="00835725">
      <w:pPr>
        <w:numPr>
          <w:ilvl w:val="0"/>
          <w:numId w:val="7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lastRenderedPageBreak/>
        <w:t>Строк дії Договору</w:t>
      </w:r>
    </w:p>
    <w:p w:rsidR="00CE33D4" w:rsidRPr="00835725" w:rsidRDefault="009B2AE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 xml:space="preserve">7.1. </w:t>
      </w:r>
      <w:r w:rsidR="00CE33D4" w:rsidRPr="00835725">
        <w:rPr>
          <w:color w:val="000000"/>
        </w:rPr>
        <w:t>Датою укладання Договору вважається дата підписання Замовником Заяви, яка є підтвердженням укладання Замовником цього Договору та ознайомлення його з текстом Договору і прийняттям всіх умов Договору. Оригінальний примірник Заяви зберігається у документації Замовника.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7.2. Договір набирає чинності з моменту його укладання та діє до повного виконання Сторонами своїх обов’язків.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7.3. Договір може бути достроково розірвано у порядку та спосіб, визначені Договором та чинним законодавством України.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7.4. Закінчення строку дії Договору або його дострокове розірвання не звільняє Сторони  від повного виконання зобов’язань за Договором.</w:t>
      </w:r>
    </w:p>
    <w:p w:rsidR="009B2AE4" w:rsidRPr="00835725" w:rsidRDefault="009B2AE4" w:rsidP="00835725">
      <w:pPr>
        <w:numPr>
          <w:ilvl w:val="0"/>
          <w:numId w:val="8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Інші умови Договору</w:t>
      </w:r>
    </w:p>
    <w:p w:rsidR="00CE33D4" w:rsidRPr="00835725" w:rsidRDefault="009B2AE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 xml:space="preserve">8.1. </w:t>
      </w:r>
      <w:r w:rsidR="00CE33D4" w:rsidRPr="00835725">
        <w:rPr>
          <w:color w:val="000000"/>
        </w:rPr>
        <w:t xml:space="preserve">Цей Договір являється публічним, розміщується </w:t>
      </w:r>
      <w:r w:rsidR="00486AC5" w:rsidRPr="00835725">
        <w:rPr>
          <w:color w:val="000000"/>
        </w:rPr>
        <w:t>на інформаційних стендах Виконавця при вході у приміщення (за кожним місцем здійснення діяльності</w:t>
      </w:r>
      <w:r w:rsidR="00486AC5" w:rsidRPr="00666E02">
        <w:rPr>
          <w:color w:val="000000"/>
        </w:rPr>
        <w:t xml:space="preserve"> Виконавця</w:t>
      </w:r>
      <w:r w:rsidR="00486AC5" w:rsidRPr="00835725">
        <w:rPr>
          <w:color w:val="000000"/>
        </w:rPr>
        <w:t>) та є</w:t>
      </w:r>
      <w:r w:rsidR="00486AC5" w:rsidRPr="00666E02">
        <w:rPr>
          <w:color w:val="000000"/>
        </w:rPr>
        <w:t> </w:t>
      </w:r>
      <w:r w:rsidR="00486AC5" w:rsidRPr="00835725">
        <w:rPr>
          <w:color w:val="000000"/>
        </w:rPr>
        <w:t>загальнодоступними для Замовника</w:t>
      </w:r>
      <w:r w:rsidR="00486AC5" w:rsidRPr="00666E02">
        <w:rPr>
          <w:color w:val="000000"/>
        </w:rPr>
        <w:t> </w:t>
      </w:r>
      <w:r w:rsidR="00CE33D4" w:rsidRPr="00835725">
        <w:rPr>
          <w:color w:val="000000"/>
        </w:rPr>
        <w:t>і містить всі істотні умови надання та отримання Замовнику медичних послуг в рамках виконання Договору.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8.2. Умови Договору встановлені однакові для всіх Замовників.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8.3. У випадку виникнення спорів або розбіжностей стосовно виконання умов Договору Сторони зобов’язуються вирішувати їх шляхом взаємних переговорів та консультацій.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8.4. У разі недосягнення Сторонами згоди спори (розбіжності) вирішуються у судовому порядку, визначеному чинним законодавством України.</w:t>
      </w:r>
    </w:p>
    <w:p w:rsidR="00486AC5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 xml:space="preserve">8.5. Зміни до Договору вносяться Виконавцем в односторонньому порядку, </w:t>
      </w:r>
      <w:r w:rsidR="00486AC5" w:rsidRPr="00835725">
        <w:rPr>
          <w:color w:val="000000"/>
        </w:rPr>
        <w:t>розміщується на інформаційних стендах Виконавця при вході у приміщення (за кожним місцем здійснення діяльності</w:t>
      </w:r>
      <w:r w:rsidR="00486AC5" w:rsidRPr="00666E02">
        <w:rPr>
          <w:color w:val="000000"/>
        </w:rPr>
        <w:t xml:space="preserve"> Виконавця</w:t>
      </w:r>
      <w:r w:rsidR="00486AC5" w:rsidRPr="00835725">
        <w:rPr>
          <w:color w:val="000000"/>
        </w:rPr>
        <w:t>) та є</w:t>
      </w:r>
      <w:r w:rsidR="00486AC5" w:rsidRPr="00666E02">
        <w:rPr>
          <w:color w:val="000000"/>
        </w:rPr>
        <w:t> </w:t>
      </w:r>
      <w:r w:rsidR="00486AC5" w:rsidRPr="00835725">
        <w:rPr>
          <w:color w:val="000000"/>
        </w:rPr>
        <w:t>загальнодоступними для Замовника.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8.6. Підписанням Договору Сторони дають безумовну згоду (дозвіл) на обробку своїх персональних даних, в тому числі тих, що необхідні для забезпечення надання медичних послуг та для реалізації інших передбачених законодавством відносин.</w:t>
      </w:r>
    </w:p>
    <w:p w:rsidR="00CE33D4" w:rsidRPr="00835725" w:rsidRDefault="00CE33D4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9B2AE4" w:rsidRPr="00835725" w:rsidRDefault="009B2AE4" w:rsidP="00835725">
      <w:pPr>
        <w:numPr>
          <w:ilvl w:val="0"/>
          <w:numId w:val="9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Адреса та реквізити Виконавця</w:t>
      </w:r>
    </w:p>
    <w:p w:rsidR="000F2E26" w:rsidRPr="00835725" w:rsidRDefault="000F2E26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00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2"/>
      </w:tblGrid>
      <w:tr w:rsidR="00486AC5" w:rsidRPr="00835725" w:rsidTr="00F01A42">
        <w:trPr>
          <w:trHeight w:val="4170"/>
        </w:trPr>
        <w:tc>
          <w:tcPr>
            <w:tcW w:w="10042" w:type="dxa"/>
          </w:tcPr>
          <w:p w:rsidR="00486AC5" w:rsidRPr="00835725" w:rsidRDefault="00486AC5" w:rsidP="008357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AC5" w:rsidRPr="00835725" w:rsidRDefault="00486AC5" w:rsidP="008357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2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Комунальне некомерційне підприємство «Тернопільське обласне патологоанатомічне бюро» Тернопільської обласної ради</w:t>
            </w:r>
          </w:p>
          <w:p w:rsidR="004911AC" w:rsidRPr="000155C7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 xml:space="preserve">Юридична адреса: м. Тернопіль  </w:t>
            </w:r>
          </w:p>
          <w:p w:rsidR="004911AC" w:rsidRPr="000155C7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>Клінічна, 1.</w:t>
            </w:r>
            <w:r w:rsidRPr="000155C7">
              <w:rPr>
                <w:rFonts w:ascii="Times New Roman" w:hAnsi="Times New Roman" w:cs="Times New Roman"/>
              </w:rPr>
              <w:t xml:space="preserve">  46002</w:t>
            </w:r>
          </w:p>
          <w:p w:rsidR="004911AC" w:rsidRPr="00FF6B75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>Код ЄДРПОУ 21157390</w:t>
            </w:r>
          </w:p>
          <w:p w:rsidR="004911AC" w:rsidRPr="00FF6B75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 xml:space="preserve">р/р </w:t>
            </w:r>
            <w:r w:rsidRPr="00FF6B75">
              <w:rPr>
                <w:rFonts w:ascii="Times New Roman" w:hAnsi="Times New Roman" w:cs="Times New Roman"/>
                <w:lang w:val="en-US"/>
              </w:rPr>
              <w:t>UA</w:t>
            </w:r>
            <w:r w:rsidRPr="00FF6B75">
              <w:rPr>
                <w:rFonts w:ascii="Times New Roman" w:hAnsi="Times New Roman" w:cs="Times New Roman"/>
              </w:rPr>
              <w:t>073052990000026002003308971</w:t>
            </w:r>
          </w:p>
          <w:p w:rsidR="004911AC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АТ КБ «ПриватБанк»</w:t>
            </w:r>
            <w:r w:rsidR="001343E2">
              <w:rPr>
                <w:rFonts w:ascii="Times New Roman" w:hAnsi="Times New Roman" w:cs="Times New Roman"/>
              </w:rPr>
              <w:t xml:space="preserve"> м. Тернопіль</w:t>
            </w:r>
          </w:p>
          <w:p w:rsidR="004911AC" w:rsidRPr="00E97FFD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 w:rsidRPr="00751E97">
              <w:rPr>
                <w:rFonts w:ascii="Times New Roman" w:hAnsi="Times New Roman" w:cs="Times New Roman"/>
              </w:rPr>
              <w:t>ІПН</w:t>
            </w:r>
            <w:r>
              <w:rPr>
                <w:rFonts w:ascii="Times New Roman" w:hAnsi="Times New Roman" w:cs="Times New Roman"/>
              </w:rPr>
              <w:t xml:space="preserve"> 211573919183</w:t>
            </w:r>
          </w:p>
          <w:p w:rsidR="004911AC" w:rsidRPr="00EF08AA" w:rsidRDefault="004911AC" w:rsidP="004911AC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>Засоби зв’язку +38(097)3</w:t>
            </w:r>
            <w:r>
              <w:rPr>
                <w:rFonts w:ascii="Times New Roman" w:hAnsi="Times New Roman" w:cs="Times New Roman"/>
              </w:rPr>
              <w:t>06</w:t>
            </w:r>
            <w:r w:rsidRPr="00FF6B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FF6B7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28</w:t>
            </w:r>
          </w:p>
          <w:p w:rsidR="004911AC" w:rsidRDefault="004911AC" w:rsidP="00491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 xml:space="preserve">Електронна пошта </w:t>
            </w:r>
            <w:hyperlink r:id="rId5" w:history="1">
              <w:r w:rsidRPr="00985F6A">
                <w:rPr>
                  <w:rStyle w:val="a4"/>
                  <w:rFonts w:ascii="Times New Roman" w:hAnsi="Times New Roman" w:cs="Times New Roman"/>
                  <w:lang w:val="en-US"/>
                </w:rPr>
                <w:t>patanatomte</w:t>
              </w:r>
              <w:r w:rsidRPr="00985F6A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985F6A">
                <w:rPr>
                  <w:rStyle w:val="a4"/>
                  <w:rFonts w:ascii="Times New Roman" w:hAnsi="Times New Roman" w:cs="Times New Roman"/>
                  <w:lang w:val="en-US"/>
                </w:rPr>
                <w:t>ukr</w:t>
              </w:r>
              <w:r w:rsidRPr="00985F6A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985F6A">
                <w:rPr>
                  <w:rStyle w:val="a4"/>
                  <w:rFonts w:ascii="Times New Roman" w:hAnsi="Times New Roman" w:cs="Times New Roman"/>
                  <w:lang w:val="en-US"/>
                </w:rPr>
                <w:t>net</w:t>
              </w:r>
            </w:hyperlink>
          </w:p>
          <w:p w:rsidR="00486AC5" w:rsidRPr="00835725" w:rsidRDefault="00FC772B" w:rsidP="00835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25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  <w:r w:rsidR="00486AC5" w:rsidRPr="00835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AC5" w:rsidRPr="00835725" w:rsidRDefault="00C343C9" w:rsidP="00835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(головний лікар</w:t>
            </w:r>
            <w:r w:rsidR="00486AC5" w:rsidRPr="00835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AC5" w:rsidRPr="00835725" w:rsidRDefault="00486AC5" w:rsidP="00835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AC5" w:rsidRPr="00835725" w:rsidRDefault="00486AC5" w:rsidP="00835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2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І.В. </w:t>
            </w:r>
            <w:proofErr w:type="spellStart"/>
            <w:r w:rsidRPr="00835725">
              <w:rPr>
                <w:rFonts w:ascii="Times New Roman" w:hAnsi="Times New Roman" w:cs="Times New Roman"/>
                <w:sz w:val="24"/>
                <w:szCs w:val="24"/>
              </w:rPr>
              <w:t>Парахнюк</w:t>
            </w:r>
            <w:proofErr w:type="spellEnd"/>
          </w:p>
          <w:p w:rsidR="00486AC5" w:rsidRPr="00835725" w:rsidRDefault="00486AC5" w:rsidP="00835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25">
              <w:rPr>
                <w:rFonts w:ascii="Times New Roman" w:hAnsi="Times New Roman" w:cs="Times New Roman"/>
                <w:sz w:val="24"/>
                <w:szCs w:val="24"/>
              </w:rPr>
              <w:t xml:space="preserve">           М.П.</w:t>
            </w:r>
          </w:p>
        </w:tc>
      </w:tr>
    </w:tbl>
    <w:p w:rsidR="00383EA2" w:rsidRDefault="00383EA2" w:rsidP="00835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06D" w:rsidRDefault="0091506D" w:rsidP="00835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06D" w:rsidRDefault="0091506D" w:rsidP="00835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06D" w:rsidRDefault="0091506D" w:rsidP="00835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06D" w:rsidRDefault="0091506D" w:rsidP="00835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22" w:rsidRDefault="00CE6222" w:rsidP="00835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06D" w:rsidRPr="009F2802" w:rsidRDefault="009F2802" w:rsidP="009F280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06D" w:rsidRPr="009F2802">
        <w:rPr>
          <w:rFonts w:ascii="Times New Roman" w:hAnsi="Times New Roman" w:cs="Times New Roman"/>
          <w:b/>
          <w:sz w:val="24"/>
          <w:szCs w:val="24"/>
        </w:rPr>
        <w:t xml:space="preserve">Генеральному директору </w:t>
      </w:r>
    </w:p>
    <w:p w:rsidR="0091506D" w:rsidRDefault="009F2802" w:rsidP="009F280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1506D" w:rsidRPr="009F2802">
        <w:rPr>
          <w:rFonts w:ascii="Times New Roman" w:hAnsi="Times New Roman" w:cs="Times New Roman"/>
          <w:b/>
          <w:sz w:val="24"/>
          <w:szCs w:val="24"/>
        </w:rPr>
        <w:t>(головному лікарю) КНП «ТОПБ» ТОР</w:t>
      </w:r>
    </w:p>
    <w:p w:rsidR="009F2802" w:rsidRDefault="009F2802" w:rsidP="0099396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Ірині ПАРАХНЮК</w:t>
      </w:r>
    </w:p>
    <w:p w:rsidR="009A3738" w:rsidRDefault="009A3738" w:rsidP="009A373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F2802" w:rsidRDefault="009F2802" w:rsidP="009F28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ЗАЯВА</w:t>
      </w:r>
      <w:r w:rsidR="0050627A">
        <w:rPr>
          <w:rFonts w:ascii="Times New Roman" w:hAnsi="Times New Roman" w:cs="Times New Roman"/>
          <w:b/>
          <w:sz w:val="24"/>
          <w:szCs w:val="24"/>
        </w:rPr>
        <w:t xml:space="preserve"> №____</w:t>
      </w:r>
    </w:p>
    <w:p w:rsidR="009F2802" w:rsidRDefault="009F2802" w:rsidP="009F28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 приєднання до Договору про надання платних медичних послуг</w:t>
      </w:r>
    </w:p>
    <w:p w:rsidR="009F2802" w:rsidRPr="00A10DEE" w:rsidRDefault="009F2802" w:rsidP="009F28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2802" w:rsidRPr="009A3738" w:rsidRDefault="009F2802" w:rsidP="009A3738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 Тернопіль                                                                              </w:t>
      </w:r>
      <w:r w:rsid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«____»_________202</w:t>
      </w:r>
      <w:r w:rsidR="006A50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</w:t>
      </w:r>
    </w:p>
    <w:tbl>
      <w:tblPr>
        <w:tblW w:w="982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5"/>
        <w:gridCol w:w="5520"/>
      </w:tblGrid>
      <w:tr w:rsidR="00DC3E89" w:rsidTr="00DC3E89">
        <w:trPr>
          <w:trHeight w:val="427"/>
        </w:trPr>
        <w:tc>
          <w:tcPr>
            <w:tcW w:w="9825" w:type="dxa"/>
            <w:gridSpan w:val="2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Я, </w:t>
            </w:r>
          </w:p>
        </w:tc>
      </w:tr>
      <w:tr w:rsidR="00DC3E89" w:rsidTr="00DC3E89">
        <w:trPr>
          <w:trHeight w:val="405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Ім’я 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номер телефону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 місця реєстрації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A1F" w:rsidRDefault="00D52A1F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A1F" w:rsidRDefault="00D52A1F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 місця проживання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A1F" w:rsidRDefault="00D52A1F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A1F" w:rsidRDefault="00D52A1F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2A1F" w:rsidRDefault="00D52A1F" w:rsidP="0099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A1F">
        <w:rPr>
          <w:rFonts w:ascii="Times New Roman" w:hAnsi="Times New Roman" w:cs="Times New Roman"/>
          <w:sz w:val="24"/>
          <w:szCs w:val="24"/>
        </w:rPr>
        <w:t>Підписанням даної Заяви</w:t>
      </w:r>
      <w:r>
        <w:rPr>
          <w:rFonts w:ascii="Times New Roman" w:hAnsi="Times New Roman" w:cs="Times New Roman"/>
          <w:sz w:val="24"/>
          <w:szCs w:val="24"/>
        </w:rPr>
        <w:t xml:space="preserve"> я висловлюю бажання приєднатися до Договору про платні медичні послуги (далі по тексту –Договір) з метою отримання мною медичних послуг в КНП «ТОПБ» ТО</w:t>
      </w:r>
      <w:r w:rsidR="0068093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A2C">
        <w:rPr>
          <w:rFonts w:ascii="Times New Roman" w:hAnsi="Times New Roman" w:cs="Times New Roman"/>
          <w:sz w:val="24"/>
          <w:szCs w:val="24"/>
        </w:rPr>
        <w:t>в порядку та на умовах, визначених Договором.</w:t>
      </w:r>
    </w:p>
    <w:p w:rsidR="00750A2C" w:rsidRDefault="00750A2C" w:rsidP="00750A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Одночасно з цим, підтверджую, що з текстом Договору я ознайомлений (на), його зміст, умови та наслідки мені повністю зрозумілі.</w:t>
      </w:r>
    </w:p>
    <w:p w:rsidR="00750A2C" w:rsidRDefault="00750A2C" w:rsidP="00750A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Даною Заявою я підтверджую, що приймаю на себе всі обов’язки, визначені Договором та зобов’язуюся виконувати їх належним чином.</w:t>
      </w:r>
    </w:p>
    <w:p w:rsidR="00750A2C" w:rsidRDefault="00750A2C" w:rsidP="00750A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_______________________</w:t>
      </w:r>
    </w:p>
    <w:p w:rsidR="00750A2C" w:rsidRDefault="00750A2C" w:rsidP="00750A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50A2C">
        <w:rPr>
          <w:rFonts w:ascii="Times New Roman" w:hAnsi="Times New Roman" w:cs="Times New Roman"/>
          <w:sz w:val="18"/>
          <w:szCs w:val="18"/>
        </w:rPr>
        <w:t xml:space="preserve">      (підпис)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(ПІБ)</w:t>
      </w:r>
    </w:p>
    <w:p w:rsidR="00750A2C" w:rsidRDefault="00750A2C" w:rsidP="00750A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9A3738" w:rsidRDefault="00750A2C" w:rsidP="009A373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Своїм підписом, я ____________________________________________________(ПІБ), підтверджую достовірність наданих мною даних, надаю згоду на обробку та використання моїх персональних даних, </w:t>
      </w:r>
      <w:r w:rsidR="009A3738">
        <w:rPr>
          <w:rFonts w:ascii="Times New Roman" w:hAnsi="Times New Roman" w:cs="Times New Roman"/>
          <w:sz w:val="24"/>
          <w:szCs w:val="24"/>
        </w:rPr>
        <w:t xml:space="preserve">пов’язаних зі збиранням, реєстрацією, накопиченням, зберіганням, адаптуванням, зміною, поновленням, використанням і поширенням (розповсюдженням, реалізацією, передачею), </w:t>
      </w:r>
      <w:r w:rsidR="009A3738" w:rsidRPr="009A3738">
        <w:rPr>
          <w:rFonts w:ascii="Times New Roman" w:hAnsi="Times New Roman" w:cs="Times New Roman"/>
          <w:sz w:val="24"/>
          <w:szCs w:val="24"/>
        </w:rPr>
        <w:t>знеособленням, знищенням будь-яких відомостей про мене відповідно до Закону України «Про захист персональних даних»</w:t>
      </w:r>
      <w:r w:rsidR="009A3738">
        <w:rPr>
          <w:rFonts w:ascii="Times New Roman" w:hAnsi="Times New Roman" w:cs="Times New Roman"/>
          <w:sz w:val="24"/>
          <w:szCs w:val="24"/>
        </w:rPr>
        <w:t>.</w:t>
      </w:r>
      <w:r w:rsidR="009A3738" w:rsidRPr="009A3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738" w:rsidRDefault="009A3738" w:rsidP="009A373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_______________________</w:t>
      </w:r>
    </w:p>
    <w:p w:rsidR="009A3738" w:rsidRPr="0068093A" w:rsidRDefault="009A3738" w:rsidP="006809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50A2C">
        <w:rPr>
          <w:rFonts w:ascii="Times New Roman" w:hAnsi="Times New Roman" w:cs="Times New Roman"/>
          <w:sz w:val="18"/>
          <w:szCs w:val="18"/>
        </w:rPr>
        <w:t xml:space="preserve">      (підпис)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(ПІБ)</w:t>
      </w:r>
    </w:p>
    <w:p w:rsidR="00993962" w:rsidRDefault="00993962" w:rsidP="006809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ПІБ особи яка отримала дану Заяву ___________________________________________</w:t>
      </w:r>
    </w:p>
    <w:p w:rsidR="007C2D53" w:rsidRDefault="007C2D53" w:rsidP="006809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803" w:rsidRDefault="007A7803" w:rsidP="005A43E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E3FD9" w:rsidRDefault="00CE3FD9" w:rsidP="005A43E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E3FD9" w:rsidRDefault="00CE3FD9" w:rsidP="005A43E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E6222" w:rsidRPr="00A95EDA" w:rsidRDefault="00CE6222" w:rsidP="005A43E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A7803" w:rsidRPr="0050627A" w:rsidRDefault="0050627A" w:rsidP="0050627A">
      <w:pPr>
        <w:spacing w:after="0" w:line="276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  <w:r w:rsidRPr="0050627A">
        <w:rPr>
          <w:rFonts w:ascii="Times New Roman" w:hAnsi="Times New Roman" w:cs="Times New Roman"/>
          <w:b/>
        </w:rPr>
        <w:t>Додаток 1</w:t>
      </w:r>
    </w:p>
    <w:p w:rsidR="0050627A" w:rsidRDefault="0050627A" w:rsidP="0050627A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</w:rPr>
      </w:pPr>
      <w:r w:rsidRPr="0050627A">
        <w:rPr>
          <w:rFonts w:ascii="Times New Roman" w:hAnsi="Times New Roman" w:cs="Times New Roman"/>
          <w:b/>
        </w:rPr>
        <w:t>до  Договору про надання платних медичних послуг</w:t>
      </w:r>
    </w:p>
    <w:p w:rsidR="0050627A" w:rsidRPr="00C5494B" w:rsidRDefault="0050627A" w:rsidP="0050627A">
      <w:pPr>
        <w:tabs>
          <w:tab w:val="left" w:pos="426"/>
          <w:tab w:val="left" w:pos="6300"/>
        </w:tabs>
        <w:spacing w:after="0" w:line="240" w:lineRule="atLeast"/>
        <w:ind w:right="-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27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Pr="00C5494B">
        <w:rPr>
          <w:rFonts w:ascii="Times New Roman" w:hAnsi="Times New Roman" w:cs="Times New Roman"/>
          <w:b/>
          <w:sz w:val="24"/>
          <w:szCs w:val="24"/>
        </w:rPr>
        <w:t xml:space="preserve"> від «</w:t>
      </w:r>
      <w:r w:rsidR="00C5494B" w:rsidRPr="00C5494B">
        <w:rPr>
          <w:rFonts w:ascii="Times New Roman" w:hAnsi="Times New Roman" w:cs="Times New Roman"/>
          <w:b/>
          <w:sz w:val="24"/>
          <w:szCs w:val="24"/>
        </w:rPr>
        <w:t>01</w:t>
      </w:r>
      <w:r w:rsidRPr="00C5494B">
        <w:rPr>
          <w:rFonts w:ascii="Times New Roman" w:hAnsi="Times New Roman" w:cs="Times New Roman"/>
          <w:b/>
          <w:sz w:val="24"/>
          <w:szCs w:val="24"/>
        </w:rPr>
        <w:t>»</w:t>
      </w:r>
      <w:r w:rsidR="00C5494B" w:rsidRPr="00C5494B">
        <w:rPr>
          <w:rFonts w:ascii="Times New Roman" w:hAnsi="Times New Roman" w:cs="Times New Roman"/>
          <w:b/>
          <w:sz w:val="24"/>
          <w:szCs w:val="24"/>
        </w:rPr>
        <w:t xml:space="preserve"> січня </w:t>
      </w:r>
      <w:r w:rsidRPr="00C5494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A506F">
        <w:rPr>
          <w:rFonts w:ascii="Times New Roman" w:hAnsi="Times New Roman" w:cs="Times New Roman"/>
          <w:b/>
          <w:sz w:val="24"/>
          <w:szCs w:val="24"/>
        </w:rPr>
        <w:t>6</w:t>
      </w:r>
      <w:r w:rsidRPr="00C5494B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50627A" w:rsidRPr="0050627A" w:rsidRDefault="0050627A" w:rsidP="0050627A">
      <w:pPr>
        <w:tabs>
          <w:tab w:val="left" w:pos="426"/>
          <w:tab w:val="left" w:pos="6300"/>
        </w:tabs>
        <w:spacing w:after="0" w:line="240" w:lineRule="atLeast"/>
        <w:ind w:right="-5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627A" w:rsidRPr="0050627A" w:rsidRDefault="0050627A" w:rsidP="0050627A">
      <w:pPr>
        <w:tabs>
          <w:tab w:val="left" w:pos="426"/>
          <w:tab w:val="left" w:pos="6300"/>
        </w:tabs>
        <w:spacing w:after="0" w:line="240" w:lineRule="atLeast"/>
        <w:ind w:right="-5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093A" w:rsidRPr="0094785D" w:rsidRDefault="0068093A" w:rsidP="0068093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85D">
        <w:rPr>
          <w:rFonts w:ascii="Times New Roman" w:hAnsi="Times New Roman" w:cs="Times New Roman"/>
          <w:b/>
          <w:sz w:val="32"/>
          <w:szCs w:val="32"/>
        </w:rPr>
        <w:t>Тарифи на платні послуги з 01.01.202</w:t>
      </w:r>
      <w:r w:rsidR="006A506F">
        <w:rPr>
          <w:rFonts w:ascii="Times New Roman" w:hAnsi="Times New Roman" w:cs="Times New Roman"/>
          <w:b/>
          <w:sz w:val="32"/>
          <w:szCs w:val="32"/>
        </w:rPr>
        <w:t>6</w:t>
      </w:r>
      <w:r w:rsidRPr="0094785D">
        <w:rPr>
          <w:rFonts w:ascii="Times New Roman" w:hAnsi="Times New Roman" w:cs="Times New Roman"/>
          <w:b/>
          <w:sz w:val="32"/>
          <w:szCs w:val="32"/>
        </w:rPr>
        <w:t xml:space="preserve"> року:</w:t>
      </w: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Проведення гістологічного дослідження операційного та </w:t>
      </w:r>
      <w:proofErr w:type="spellStart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>біопсійного</w:t>
      </w:r>
      <w:proofErr w:type="spellEnd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матеріалу  І категорії складності 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>—</w:t>
      </w: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450,00 грн;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Проведення гістологічного дослідження операційного та </w:t>
      </w:r>
      <w:proofErr w:type="spellStart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>біопсійного</w:t>
      </w:r>
      <w:proofErr w:type="spellEnd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матеріалу   II категорії складності 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>—</w:t>
      </w: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550,00 грн.;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Проведення гістологічного дослідження операційного та </w:t>
      </w:r>
      <w:proofErr w:type="spellStart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>біопсійного</w:t>
      </w:r>
      <w:proofErr w:type="spellEnd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матеріалу   ІІІ категорії складності 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>—</w:t>
      </w: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670,00 грн.;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Проведення гістологічного дослідження операційного та </w:t>
      </w:r>
      <w:proofErr w:type="spellStart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>біопсійного</w:t>
      </w:r>
      <w:proofErr w:type="spellEnd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матеріалу    IV категорії складності 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>—</w:t>
      </w: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890,00 грн.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Проведення гістологічного дослідження операційного та </w:t>
      </w:r>
      <w:proofErr w:type="spellStart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>біопсійного</w:t>
      </w:r>
      <w:proofErr w:type="spellEnd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матеріалу  V категорії складності 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>—</w:t>
      </w: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1010,00 грн.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hAnsi="Times New Roman" w:cs="Times New Roman"/>
          <w:sz w:val="18"/>
          <w:szCs w:val="18"/>
          <w:lang w:eastAsia="uk-UA"/>
        </w:rPr>
        <w:t xml:space="preserve">Термінові </w:t>
      </w:r>
      <w:proofErr w:type="spellStart"/>
      <w:r w:rsidRPr="00CE6222">
        <w:rPr>
          <w:rFonts w:ascii="Times New Roman" w:hAnsi="Times New Roman" w:cs="Times New Roman"/>
          <w:sz w:val="18"/>
          <w:szCs w:val="18"/>
          <w:lang w:eastAsia="uk-UA"/>
        </w:rPr>
        <w:t>інтраопераційні</w:t>
      </w:r>
      <w:proofErr w:type="spellEnd"/>
      <w:r w:rsidRPr="00CE6222">
        <w:rPr>
          <w:rFonts w:ascii="Times New Roman" w:hAnsi="Times New Roman" w:cs="Times New Roman"/>
          <w:sz w:val="18"/>
          <w:szCs w:val="18"/>
          <w:lang w:eastAsia="uk-UA"/>
        </w:rPr>
        <w:t xml:space="preserve"> біопсії (</w:t>
      </w:r>
      <w:proofErr w:type="spellStart"/>
      <w:r w:rsidRPr="00CE6222">
        <w:rPr>
          <w:rFonts w:ascii="Times New Roman" w:hAnsi="Times New Roman" w:cs="Times New Roman"/>
          <w:sz w:val="18"/>
          <w:szCs w:val="18"/>
          <w:lang w:eastAsia="uk-UA"/>
        </w:rPr>
        <w:t>і</w:t>
      </w:r>
      <w:r w:rsidRPr="00CE6222">
        <w:rPr>
          <w:rFonts w:ascii="Times New Roman" w:hAnsi="Times New Roman" w:cs="Times New Roman"/>
          <w:color w:val="000000"/>
          <w:sz w:val="18"/>
          <w:szCs w:val="18"/>
        </w:rPr>
        <w:t>нтраопераційні</w:t>
      </w:r>
      <w:proofErr w:type="spellEnd"/>
      <w:r w:rsidRPr="00CE6222">
        <w:rPr>
          <w:rFonts w:ascii="Times New Roman" w:hAnsi="Times New Roman" w:cs="Times New Roman"/>
          <w:color w:val="000000"/>
          <w:sz w:val="18"/>
          <w:szCs w:val="18"/>
        </w:rPr>
        <w:t xml:space="preserve"> експрес дослідження операційного матеріалу) 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 xml:space="preserve">— </w:t>
      </w:r>
      <w:r w:rsidRPr="00CE6222">
        <w:rPr>
          <w:rFonts w:ascii="Times New Roman" w:hAnsi="Times New Roman" w:cs="Times New Roman"/>
          <w:b/>
          <w:bCs/>
          <w:color w:val="000000"/>
          <w:sz w:val="18"/>
          <w:szCs w:val="18"/>
        </w:rPr>
        <w:t>600,00 грн.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Проведення гістологічного дослідження операційного та </w:t>
      </w:r>
      <w:proofErr w:type="spellStart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>біопсійного</w:t>
      </w:r>
      <w:proofErr w:type="spellEnd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матеріалу для  експрес дослідження протягом однієї доби 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 xml:space="preserve">— </w:t>
      </w:r>
      <w:r w:rsidRPr="00CE6222">
        <w:rPr>
          <w:rFonts w:ascii="Times New Roman" w:hAnsi="Times New Roman" w:cs="Times New Roman"/>
          <w:b/>
          <w:bCs/>
          <w:color w:val="000000"/>
          <w:sz w:val="18"/>
          <w:szCs w:val="18"/>
        </w:rPr>
        <w:t>690,00 грн.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bookmarkStart w:id="0" w:name="_Hlk151459172"/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Послуга з утримання тіла померлого у холодильній камері після дослідження понад норми перебування, а також тих, що знаходяться на зберіганні (за 1 годину) 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 xml:space="preserve">—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35,00 грн.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>Послуга з підготовки тіла покійного до поховання або кремації (послуги перукаря та косметолога, обмивання, укладання в труну)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 xml:space="preserve"> —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1700,00 грн.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Послуга з підготовки тіла покійного до поховання або кремації вагою більшою 100 кг. (послуги перукаря та косметолога, обмивання, укладання в труну)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 xml:space="preserve"> —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2000,00 грн.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>Послуга з підготовки тіла покійного до поховання або кремації вагою більшою 150 кг. (послуги перукаря та косметолога, обмивання, укладання в труну)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 xml:space="preserve"> —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2500,00 грн.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Послуга підготовки тіла покійного до поховання або кремації (бальзамування) 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>—</w:t>
      </w: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2600,00  грн.</w:t>
      </w:r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>Послуга підготовки тіла покійного до поховання або кремації (бальзамування)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 xml:space="preserve"> </w:t>
      </w: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вагою більшою 100 кг. 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>—</w:t>
      </w: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3000,00 грн.</w:t>
      </w:r>
      <w:bookmarkEnd w:id="0"/>
    </w:p>
    <w:p w:rsidR="006A506F" w:rsidRPr="00CE6222" w:rsidRDefault="006A506F" w:rsidP="006A506F">
      <w:pPr>
        <w:widowControl w:val="0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6A506F" w:rsidRPr="00CE6222" w:rsidRDefault="006A506F" w:rsidP="006A506F">
      <w:pPr>
        <w:widowControl w:val="0"/>
        <w:numPr>
          <w:ilvl w:val="0"/>
          <w:numId w:val="15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>Послуга підготовки тіла покійного до поховання або кремації (бальзамування)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 xml:space="preserve"> </w:t>
      </w: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вагою більшою 150 кг. </w:t>
      </w:r>
      <w:r w:rsidRPr="00CE6222">
        <w:rPr>
          <w:rFonts w:ascii="Times New Roman" w:hAnsi="Times New Roman" w:cs="Times New Roman"/>
          <w:color w:val="4D5156"/>
          <w:sz w:val="18"/>
          <w:szCs w:val="18"/>
          <w:shd w:val="clear" w:color="auto" w:fill="FFFFFF"/>
        </w:rPr>
        <w:t>—</w:t>
      </w:r>
      <w:r w:rsidRPr="00CE6222"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Pr="00CE6222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3500,00 грн.</w:t>
      </w:r>
    </w:p>
    <w:p w:rsidR="0050627A" w:rsidRPr="0050627A" w:rsidRDefault="0050627A" w:rsidP="00D3504A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</w:rPr>
      </w:pPr>
      <w:r w:rsidRPr="0050627A">
        <w:rPr>
          <w:rFonts w:ascii="Times New Roman" w:eastAsia="Times New Roman" w:hAnsi="Times New Roman" w:cs="Times New Roman"/>
          <w:i/>
          <w:iCs/>
        </w:rPr>
        <w:t>.</w:t>
      </w:r>
    </w:p>
    <w:tbl>
      <w:tblPr>
        <w:tblpPr w:leftFromText="180" w:rightFromText="180" w:vertAnchor="text" w:horzAnchor="margin" w:tblpY="118"/>
        <w:tblW w:w="9694" w:type="dxa"/>
        <w:tblLook w:val="01E0" w:firstRow="1" w:lastRow="1" w:firstColumn="1" w:lastColumn="1" w:noHBand="0" w:noVBand="0"/>
      </w:tblPr>
      <w:tblGrid>
        <w:gridCol w:w="10286"/>
        <w:gridCol w:w="222"/>
      </w:tblGrid>
      <w:tr w:rsidR="0050627A" w:rsidRPr="0050627A" w:rsidTr="00236C93">
        <w:tc>
          <w:tcPr>
            <w:tcW w:w="5178" w:type="dxa"/>
          </w:tcPr>
          <w:p w:rsidR="0050627A" w:rsidRPr="00835725" w:rsidRDefault="0050627A" w:rsidP="005062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tbl>
            <w:tblPr>
              <w:tblW w:w="10042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42"/>
            </w:tblGrid>
            <w:tr w:rsidR="0050627A" w:rsidRPr="00835725" w:rsidTr="00236C93">
              <w:trPr>
                <w:trHeight w:val="4170"/>
              </w:trPr>
              <w:tc>
                <w:tcPr>
                  <w:tcW w:w="10042" w:type="dxa"/>
                </w:tcPr>
                <w:p w:rsidR="0050627A" w:rsidRPr="00835725" w:rsidRDefault="0050627A" w:rsidP="006A506F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0627A" w:rsidRPr="00CE6222" w:rsidRDefault="0050627A" w:rsidP="006A506F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Комунальне некомерційне підприємство «Тернопільське обласне патологоанатомічне бюро» Тернопільської обласної ради</w:t>
                  </w:r>
                </w:p>
                <w:p w:rsidR="004911AC" w:rsidRPr="00CE6222" w:rsidRDefault="004911AC" w:rsidP="006A506F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Юридична адреса: м. Тернопіль  </w:t>
                  </w:r>
                </w:p>
                <w:p w:rsidR="004911AC" w:rsidRPr="00CE6222" w:rsidRDefault="004911AC" w:rsidP="006A506F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Клінічна, 1.  46002</w:t>
                  </w:r>
                </w:p>
                <w:p w:rsidR="004911AC" w:rsidRPr="00CE6222" w:rsidRDefault="004911AC" w:rsidP="006A506F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ЄДРПОУ 21157390</w:t>
                  </w:r>
                </w:p>
                <w:p w:rsidR="004911AC" w:rsidRPr="00CE6222" w:rsidRDefault="004911AC" w:rsidP="006A506F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р/р </w:t>
                  </w: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UA</w:t>
                  </w: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073052990000026002003308971</w:t>
                  </w:r>
                </w:p>
                <w:p w:rsidR="004911AC" w:rsidRPr="00CE6222" w:rsidRDefault="004911AC" w:rsidP="006A506F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АТ КБ «ПриватБанк»</w:t>
                  </w:r>
                  <w:r w:rsidR="001343E2"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 Тернопіль</w:t>
                  </w:r>
                </w:p>
                <w:p w:rsidR="004911AC" w:rsidRPr="00CE6222" w:rsidRDefault="004911AC" w:rsidP="006A506F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ІПН 211573919183</w:t>
                  </w:r>
                </w:p>
                <w:p w:rsidR="004911AC" w:rsidRPr="00CE6222" w:rsidRDefault="004911AC" w:rsidP="006A506F">
                  <w:pPr>
                    <w:framePr w:hSpace="180" w:wrap="around" w:vAnchor="text" w:hAnchor="margin" w:y="118"/>
                    <w:spacing w:after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Засоби зв’язку +38(097)306 55 28</w:t>
                  </w:r>
                </w:p>
                <w:p w:rsidR="004911AC" w:rsidRPr="00CE6222" w:rsidRDefault="004911AC" w:rsidP="006A506F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Електронна пошта </w:t>
                  </w:r>
                  <w:hyperlink r:id="rId6" w:history="1">
                    <w:r w:rsidRPr="00CE6222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patanatomte</w:t>
                    </w:r>
                    <w:r w:rsidRPr="00CE6222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CE6222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ukr</w:t>
                    </w:r>
                    <w:r w:rsidRPr="00CE6222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CE6222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net</w:t>
                    </w:r>
                  </w:hyperlink>
                </w:p>
                <w:p w:rsidR="0050627A" w:rsidRPr="00CE6222" w:rsidRDefault="0050627A" w:rsidP="006A506F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Генеральний директор </w:t>
                  </w:r>
                </w:p>
                <w:p w:rsidR="0050627A" w:rsidRPr="00CE6222" w:rsidRDefault="0050627A" w:rsidP="006A506F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(головний лікар)</w:t>
                  </w:r>
                </w:p>
                <w:p w:rsidR="0050627A" w:rsidRPr="00CE6222" w:rsidRDefault="0050627A" w:rsidP="006A506F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627A" w:rsidRPr="00CE6222" w:rsidRDefault="0050627A" w:rsidP="006A506F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І.В. </w:t>
                  </w:r>
                  <w:proofErr w:type="spellStart"/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Парахнюк</w:t>
                  </w:r>
                  <w:proofErr w:type="spellEnd"/>
                </w:p>
                <w:p w:rsidR="0050627A" w:rsidRPr="00835725" w:rsidRDefault="0050627A" w:rsidP="006A506F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М.П.</w:t>
                  </w:r>
                </w:p>
              </w:tc>
            </w:tr>
          </w:tbl>
          <w:p w:rsidR="0050627A" w:rsidRPr="0050627A" w:rsidRDefault="0050627A" w:rsidP="0050627A">
            <w:pPr>
              <w:tabs>
                <w:tab w:val="left" w:pos="6300"/>
              </w:tabs>
              <w:spacing w:after="200" w:line="240" w:lineRule="atLeast"/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6" w:type="dxa"/>
          </w:tcPr>
          <w:p w:rsidR="0050627A" w:rsidRPr="0050627A" w:rsidRDefault="0050627A" w:rsidP="0050627A">
            <w:pPr>
              <w:spacing w:after="20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627A" w:rsidRPr="0050627A" w:rsidRDefault="0050627A" w:rsidP="0050627A">
      <w:pPr>
        <w:spacing w:after="200" w:line="276" w:lineRule="auto"/>
      </w:pPr>
    </w:p>
    <w:p w:rsidR="0050627A" w:rsidRDefault="0050627A" w:rsidP="0050627A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50627A" w:rsidSect="00A95EDA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7DB9"/>
    <w:multiLevelType w:val="multilevel"/>
    <w:tmpl w:val="067C3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665DD"/>
    <w:multiLevelType w:val="multilevel"/>
    <w:tmpl w:val="18280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A0535"/>
    <w:multiLevelType w:val="multilevel"/>
    <w:tmpl w:val="CE4E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86212"/>
    <w:multiLevelType w:val="multilevel"/>
    <w:tmpl w:val="316E9C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7013B"/>
    <w:multiLevelType w:val="hybridMultilevel"/>
    <w:tmpl w:val="C65A1CEE"/>
    <w:lvl w:ilvl="0" w:tplc="A7F267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82B24"/>
    <w:multiLevelType w:val="multilevel"/>
    <w:tmpl w:val="976EEE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E4189C"/>
    <w:multiLevelType w:val="multilevel"/>
    <w:tmpl w:val="81FAF6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E36F5"/>
    <w:multiLevelType w:val="multilevel"/>
    <w:tmpl w:val="3A5C2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995B5A"/>
    <w:multiLevelType w:val="hybridMultilevel"/>
    <w:tmpl w:val="5B3683EA"/>
    <w:lvl w:ilvl="0" w:tplc="A7F267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D50D8"/>
    <w:multiLevelType w:val="multilevel"/>
    <w:tmpl w:val="59C688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97953"/>
    <w:multiLevelType w:val="multilevel"/>
    <w:tmpl w:val="77BE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6167D"/>
    <w:multiLevelType w:val="multilevel"/>
    <w:tmpl w:val="F0187E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154DE1"/>
    <w:multiLevelType w:val="multilevel"/>
    <w:tmpl w:val="E44C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FE17E2"/>
    <w:multiLevelType w:val="multilevel"/>
    <w:tmpl w:val="D9866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7D2B74"/>
    <w:multiLevelType w:val="multilevel"/>
    <w:tmpl w:val="98A45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0"/>
  </w:num>
  <w:num w:numId="13">
    <w:abstractNumId w:val="5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E4"/>
    <w:rsid w:val="000163FF"/>
    <w:rsid w:val="000C42EF"/>
    <w:rsid w:val="000D04E2"/>
    <w:rsid w:val="000F2E26"/>
    <w:rsid w:val="000F4423"/>
    <w:rsid w:val="00106EDE"/>
    <w:rsid w:val="001343E2"/>
    <w:rsid w:val="00147BA4"/>
    <w:rsid w:val="00175476"/>
    <w:rsid w:val="002A4DEF"/>
    <w:rsid w:val="00337664"/>
    <w:rsid w:val="00345EE8"/>
    <w:rsid w:val="00383EA2"/>
    <w:rsid w:val="003A2C30"/>
    <w:rsid w:val="003B71F8"/>
    <w:rsid w:val="00481248"/>
    <w:rsid w:val="00486AC5"/>
    <w:rsid w:val="004911AC"/>
    <w:rsid w:val="004B7EBA"/>
    <w:rsid w:val="0050627A"/>
    <w:rsid w:val="00557766"/>
    <w:rsid w:val="005A43EE"/>
    <w:rsid w:val="005E0B19"/>
    <w:rsid w:val="00666E02"/>
    <w:rsid w:val="0068093A"/>
    <w:rsid w:val="006A506F"/>
    <w:rsid w:val="00750A2C"/>
    <w:rsid w:val="007A2108"/>
    <w:rsid w:val="007A7803"/>
    <w:rsid w:val="007C2D53"/>
    <w:rsid w:val="00835725"/>
    <w:rsid w:val="00857FA0"/>
    <w:rsid w:val="008F03CF"/>
    <w:rsid w:val="00903B39"/>
    <w:rsid w:val="0091506D"/>
    <w:rsid w:val="00924ECA"/>
    <w:rsid w:val="009476CC"/>
    <w:rsid w:val="00956DA5"/>
    <w:rsid w:val="00993962"/>
    <w:rsid w:val="009A3738"/>
    <w:rsid w:val="009B2AE4"/>
    <w:rsid w:val="009F2802"/>
    <w:rsid w:val="00A10DEE"/>
    <w:rsid w:val="00A228D3"/>
    <w:rsid w:val="00A62BE4"/>
    <w:rsid w:val="00A95EDA"/>
    <w:rsid w:val="00AE6439"/>
    <w:rsid w:val="00B01B08"/>
    <w:rsid w:val="00B50790"/>
    <w:rsid w:val="00C343C9"/>
    <w:rsid w:val="00C42F2E"/>
    <w:rsid w:val="00C5494B"/>
    <w:rsid w:val="00C71B89"/>
    <w:rsid w:val="00CE33D4"/>
    <w:rsid w:val="00CE3FD9"/>
    <w:rsid w:val="00CE6222"/>
    <w:rsid w:val="00D3504A"/>
    <w:rsid w:val="00D52A1F"/>
    <w:rsid w:val="00D87516"/>
    <w:rsid w:val="00DB7719"/>
    <w:rsid w:val="00DC3E89"/>
    <w:rsid w:val="00E97854"/>
    <w:rsid w:val="00EA5338"/>
    <w:rsid w:val="00FC772B"/>
    <w:rsid w:val="00FE5993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7CD"/>
  <w15:docId w15:val="{1E56B4B4-2836-4052-A428-582E8ED3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E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66E0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E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75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75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anatomte@ukr.net" TargetMode="External"/><Relationship Id="rId5" Type="http://schemas.openxmlformats.org/officeDocument/2006/relationships/hyperlink" Target="mailto:patanatomte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8747</Words>
  <Characters>4986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2025-12-31T11:55:00Z</cp:lastPrinted>
  <dcterms:created xsi:type="dcterms:W3CDTF">2023-09-01T10:03:00Z</dcterms:created>
  <dcterms:modified xsi:type="dcterms:W3CDTF">2025-12-31T11:58:00Z</dcterms:modified>
</cp:coreProperties>
</file>